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7" w:rsidRPr="0079125E" w:rsidRDefault="00C55457" w:rsidP="00C554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25E">
        <w:rPr>
          <w:rFonts w:ascii="Times New Roman" w:hAnsi="Times New Roman" w:cs="Times New Roman"/>
          <w:b/>
          <w:sz w:val="28"/>
          <w:szCs w:val="28"/>
          <w:lang w:val="uk-UA"/>
        </w:rPr>
        <w:t>Орієнтовна тематика курсових робіт</w:t>
      </w:r>
    </w:p>
    <w:p w:rsidR="0079125E" w:rsidRPr="0079125E" w:rsidRDefault="0079125E" w:rsidP="00C554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25E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 292 Міжнародні економічні відносини</w:t>
      </w:r>
    </w:p>
    <w:p w:rsidR="00C55457" w:rsidRPr="00C55457" w:rsidRDefault="00C55457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t>2 курс.</w:t>
      </w:r>
    </w:p>
    <w:p w:rsidR="00C55457" w:rsidRPr="00C55457" w:rsidRDefault="00C55457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Дисципліна «Країнознавство»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Політико-географічне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кордони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морфологією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природними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походженням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історією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історичними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</w:t>
      </w:r>
      <w:r w:rsidR="00C55457"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послідовністю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характеристика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C55457"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етапів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кордонів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інтеграційної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Прикордонна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характеристики.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Транскордонні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регіони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11. Роль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концепціях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післявоєнної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політичної</w:t>
      </w:r>
      <w:proofErr w:type="spellEnd"/>
      <w:r w:rsidR="00C55457"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географії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характеристики.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457">
        <w:rPr>
          <w:rFonts w:ascii="Times New Roman" w:hAnsi="Times New Roman" w:cs="Times New Roman"/>
          <w:sz w:val="24"/>
          <w:szCs w:val="24"/>
        </w:rPr>
        <w:t>у державах</w:t>
      </w:r>
      <w:proofErr w:type="gram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монархії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устрій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457">
        <w:rPr>
          <w:rFonts w:ascii="Times New Roman" w:hAnsi="Times New Roman" w:cs="Times New Roman"/>
          <w:sz w:val="24"/>
          <w:szCs w:val="24"/>
        </w:rPr>
        <w:t>у державах</w:t>
      </w:r>
      <w:proofErr w:type="gram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унітарний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федеративний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Політико-географічні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федерацій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Етнічна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автономія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адміністративна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автономія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Столиці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держав: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столиць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функціями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генезисом,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розташуванням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децентралізації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стан і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трансформації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Політико-географічна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політико-географічну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Провідні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характеристика.</w:t>
      </w:r>
    </w:p>
    <w:p w:rsidR="00043146" w:rsidRPr="00C55457" w:rsidRDefault="00043146" w:rsidP="00C55457">
      <w:pPr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Мажоритарні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Пропорційна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виборча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система;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Змішана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виборча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система;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5D3911" w:rsidRPr="00C55457" w:rsidRDefault="00043146" w:rsidP="00C5545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Судова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3146" w:rsidRPr="00C55457" w:rsidRDefault="00C55457" w:rsidP="00C5545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043146" w:rsidRPr="00C55457">
        <w:rPr>
          <w:rFonts w:ascii="Times New Roman" w:hAnsi="Times New Roman" w:cs="Times New Roman"/>
          <w:b/>
          <w:sz w:val="24"/>
          <w:szCs w:val="24"/>
          <w:lang w:val="uk-UA"/>
        </w:rPr>
        <w:t>исциплін</w:t>
      </w:r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43146" w:rsidRPr="00C554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«Історії міжнародних відносин»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зародження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Союзу.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2.</w:t>
      </w:r>
      <w:r w:rsidRPr="00C55457">
        <w:rPr>
          <w:rFonts w:ascii="Times New Roman" w:hAnsi="Times New Roman" w:cs="Times New Roman"/>
          <w:sz w:val="24"/>
          <w:szCs w:val="24"/>
        </w:rPr>
        <w:tab/>
        <w:t xml:space="preserve">Рада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мета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Вишеградська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сучасна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4.</w:t>
      </w:r>
      <w:r w:rsidRPr="00C55457">
        <w:rPr>
          <w:rFonts w:ascii="Times New Roman" w:hAnsi="Times New Roman" w:cs="Times New Roman"/>
          <w:sz w:val="24"/>
          <w:szCs w:val="24"/>
        </w:rPr>
        <w:tab/>
        <w:t xml:space="preserve">ЄС – як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регіональне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наддержавне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сучасній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5.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55457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Центральноєвропейська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ініціатива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(ЦЄІ) –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мета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7.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Типологія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8.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Глобальний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9.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10.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11.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службовців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12.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ООН.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13.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ООН на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14.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ООН.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15.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спеціалізованих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ООН.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16.</w:t>
      </w:r>
      <w:r w:rsidRPr="00C55457">
        <w:rPr>
          <w:rFonts w:ascii="Times New Roman" w:hAnsi="Times New Roman" w:cs="Times New Roman"/>
          <w:sz w:val="24"/>
          <w:szCs w:val="24"/>
        </w:rPr>
        <w:tab/>
        <w:t xml:space="preserve">ЮНЕСКО –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сьогодення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17.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Всесвітня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сучасна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18.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сучасна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19.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Об’єднаних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промисловому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– як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спеціалізована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ООН.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20.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структура НАТО.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21.</w:t>
      </w:r>
      <w:r w:rsidRPr="00C55457">
        <w:rPr>
          <w:rFonts w:ascii="Times New Roman" w:hAnsi="Times New Roman" w:cs="Times New Roman"/>
          <w:sz w:val="24"/>
          <w:szCs w:val="24"/>
        </w:rPr>
        <w:tab/>
        <w:t xml:space="preserve">Роль НАТО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22.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ОБСЄ.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23.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Північноамериканська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зона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вільної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мета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24.</w:t>
      </w:r>
      <w:r w:rsidRPr="00C5545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Ліга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Арабських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Держав –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роль в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25.</w:t>
      </w:r>
      <w:r w:rsidRPr="00C55457">
        <w:rPr>
          <w:rFonts w:ascii="Times New Roman" w:hAnsi="Times New Roman" w:cs="Times New Roman"/>
          <w:sz w:val="24"/>
          <w:szCs w:val="24"/>
        </w:rPr>
        <w:tab/>
        <w:t xml:space="preserve">Участь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війні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республіканської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(1936-1939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.).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26.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антигітлерівської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1941-1942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протидія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державам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27.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антигітлерівської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коаліції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1943-1944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28.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Сан-Франциско і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ООН.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29.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Версальсько-Вашингтонська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протиріччя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30.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Радянсько-японські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другій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половині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1930-х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31.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Ялтинсько-Потсдамська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характерні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32.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Політичний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портрет Мао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Цзедуна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33.</w:t>
      </w:r>
      <w:r w:rsidRPr="00C55457">
        <w:rPr>
          <w:rFonts w:ascii="Times New Roman" w:hAnsi="Times New Roman" w:cs="Times New Roman"/>
          <w:sz w:val="24"/>
          <w:szCs w:val="24"/>
        </w:rPr>
        <w:tab/>
        <w:t xml:space="preserve">Характер і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реформ М.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Кемаля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Туреччині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34.</w:t>
      </w:r>
      <w:r w:rsidRPr="00C55457">
        <w:rPr>
          <w:rFonts w:ascii="Times New Roman" w:hAnsi="Times New Roman" w:cs="Times New Roman"/>
          <w:sz w:val="24"/>
          <w:szCs w:val="24"/>
        </w:rPr>
        <w:tab/>
        <w:t xml:space="preserve">Наполеон Бонапарт як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політик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військовий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діяч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(обрати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якийсь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кар’єри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).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35.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Наполеонівські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(обрати один з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етапів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битву).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36.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європейські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Віденському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конгресі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1814-1815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37.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Колоніальна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Мандатна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Ліги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38.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Розпад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Австро-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Угорщини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причини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39.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Самурайство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соціально-політичній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структурі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Японії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часів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сьогунату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Токуґава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подіях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революції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Мейдзі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40.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Жінки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чолі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національно-визвольних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рухів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Сходу в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>41.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польської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дипломатичної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043146" w:rsidRPr="00C55457" w:rsidRDefault="00043146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</w:rPr>
        <w:t>42.</w:t>
      </w:r>
      <w:r w:rsidRPr="00C55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Карпатська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5457" w:rsidRDefault="00C55457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Дисципліна 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Теорія</w:t>
      </w:r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міжнародних відносин»</w:t>
      </w:r>
    </w:p>
    <w:p w:rsidR="0079125E" w:rsidRP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Зовнішня політика України</w:t>
      </w:r>
    </w:p>
    <w:p w:rsidR="0079125E" w:rsidRP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Зовнішня політика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</w:t>
      </w:r>
      <w:r w:rsid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івнічної</w:t>
      </w: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Америки</w:t>
      </w:r>
    </w:p>
    <w:p w:rsidR="0079125E" w:rsidRPr="0079125E" w:rsidRDefault="0079125E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Зовнішня політика країн </w:t>
      </w:r>
      <w:proofErr w:type="spellStart"/>
      <w:r w:rsidRP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Зазідної</w:t>
      </w:r>
      <w:proofErr w:type="spellEnd"/>
      <w:r w:rsidRP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 Європи</w:t>
      </w:r>
    </w:p>
    <w:p w:rsidR="00C55457" w:rsidRP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США.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Канади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Мексики. </w:t>
      </w:r>
    </w:p>
    <w:p w:rsid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Бразилії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Аргентини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держав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Центральної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Америки.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Австралії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Формування та реалізація зовнішньої політики Нової Зеландії.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Формування та реалізація зовнішньої політики Японії.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2369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Китаю</w:t>
      </w: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Індії.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Іраку.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  <w:r w:rsidRPr="002369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Об’єднаних Арабських Еміратів.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Ізраїлю. </w:t>
      </w:r>
    </w:p>
    <w:p w:rsid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Туреччини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Республіки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Корея.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Сінгапуру.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держав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транссахарської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Африки. </w:t>
      </w:r>
    </w:p>
    <w:p w:rsid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Сполученого Королівства Великобританії та Північної Ірландії. </w:t>
      </w:r>
    </w:p>
    <w:p w:rsid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Франції. </w:t>
      </w:r>
    </w:p>
    <w:p w:rsid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Формування та реалізація зовнішньої політики </w:t>
      </w: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Німеччини</w:t>
      </w:r>
      <w:r w:rsidRP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Формування та реалізація зовнішньої політики Іспанії.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2369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Португалії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Італії.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Бельгії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Формування та реалізація зовнішньої політики Нідерландів.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Данії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Швеції.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Норвегії.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Фінляндії.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Литви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Чехії.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Греції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Формування та реалізація зовнішньої політики Люксембургу. </w:t>
      </w:r>
    </w:p>
    <w:p w:rsid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Ліхтенштейну.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7912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Австрії. </w:t>
      </w:r>
    </w:p>
    <w:p w:rsidR="0079125E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Формування та реалізація зовнішньої політики Єгипту. </w:t>
      </w:r>
    </w:p>
    <w:p w:rsidR="00C55457" w:rsidRPr="00C55457" w:rsidRDefault="00C55457" w:rsidP="00C554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Формування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реалізація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зовнішньої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політики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Швейцарії</w:t>
      </w:r>
      <w:proofErr w:type="spellEnd"/>
      <w:r w:rsidRPr="00C55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55457" w:rsidRPr="00C55457" w:rsidRDefault="00C55457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6901" w:rsidRDefault="00236901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E34" w:rsidRDefault="001F0E34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457" w:rsidRPr="00C55457" w:rsidRDefault="00C55457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 курс.</w:t>
      </w:r>
    </w:p>
    <w:p w:rsidR="00C55457" w:rsidRPr="00C55457" w:rsidRDefault="00C55457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t>Дисципліна «Міжнародні економічні відносини»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>1. Організаційно-економічні умови залучення іноземних інвестицій у вільні економічні зони (на прикладі конкретних країн).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>2. Спеціальні економічні зони в системі міжнародного бізнесу (на конкретному прикладі).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>2. Іноземні інвестиції в процесі економічної модернізації України.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Міжнародне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інвестування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C55457" w:rsidRPr="00C55457" w:rsidRDefault="00C55457" w:rsidP="00C55457">
      <w:pPr>
        <w:tabs>
          <w:tab w:val="left" w:pos="540"/>
          <w:tab w:val="left" w:pos="567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>4. Ефективність іноземної інвестиційної діяльності та макроекономічні методи її стимулювання в Україні.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554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прямих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r w:rsidRPr="00C55457">
        <w:rPr>
          <w:rFonts w:ascii="Times New Roman" w:hAnsi="Times New Roman" w:cs="Times New Roman"/>
          <w:sz w:val="24"/>
          <w:szCs w:val="24"/>
          <w:lang w:val="uk-UA"/>
        </w:rPr>
        <w:t>(вказати країну).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>6. Міграційна політика країни та механізм регулювання міжнародної міграції робочої сили (на прикладі України, інших країн).</w:t>
      </w:r>
    </w:p>
    <w:p w:rsidR="00C55457" w:rsidRPr="00C55457" w:rsidRDefault="00C55457" w:rsidP="00C55457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7. Сучасні тенденції міждержавних міграційних процесів країн Східної Європи. </w:t>
      </w:r>
      <w:r w:rsidRPr="00C55457">
        <w:rPr>
          <w:rFonts w:ascii="Times New Roman" w:hAnsi="Times New Roman" w:cs="Times New Roman"/>
          <w:sz w:val="24"/>
          <w:szCs w:val="24"/>
          <w:lang w:val="uk-UA"/>
        </w:rPr>
        <w:cr/>
        <w:t xml:space="preserve">8. Міжнародна міграційна політика держави (на конкретному прикладі). 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proofErr w:type="spellStart"/>
      <w:r w:rsidRPr="00C55457">
        <w:rPr>
          <w:rFonts w:ascii="Times New Roman" w:hAnsi="Times New Roman" w:cs="Times New Roman"/>
          <w:sz w:val="24"/>
          <w:szCs w:val="24"/>
          <w:lang w:val="uk-UA"/>
        </w:rPr>
        <w:t>Офшоризація</w:t>
      </w:r>
      <w:proofErr w:type="spellEnd"/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світової економіки як глобальна проблема.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C55457">
        <w:rPr>
          <w:rFonts w:ascii="Times New Roman" w:hAnsi="Times New Roman" w:cs="Times New Roman"/>
          <w:sz w:val="24"/>
          <w:szCs w:val="24"/>
          <w:lang w:val="uk-UA"/>
        </w:rPr>
        <w:t>Аутсорсинг</w:t>
      </w:r>
      <w:proofErr w:type="spellEnd"/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  <w:lang w:val="uk-UA"/>
        </w:rPr>
        <w:t>офшоринг</w:t>
      </w:r>
      <w:proofErr w:type="spellEnd"/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як складові міжнародного поділу праці: стан,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C55457">
        <w:rPr>
          <w:rFonts w:ascii="Times New Roman" w:hAnsi="Times New Roman" w:cs="Times New Roman"/>
          <w:sz w:val="24"/>
          <w:szCs w:val="24"/>
          <w:lang w:val="uk-UA"/>
        </w:rPr>
        <w:t>Аутсорсинг</w:t>
      </w:r>
      <w:proofErr w:type="spellEnd"/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в діяльності міжнародних корпорацій (на конкретному прикладі). 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12. </w:t>
      </w:r>
      <w:r w:rsidRPr="00C55457">
        <w:rPr>
          <w:rFonts w:ascii="Times New Roman" w:hAnsi="Times New Roman" w:cs="Times New Roman"/>
          <w:noProof/>
          <w:sz w:val="24"/>
          <w:szCs w:val="24"/>
        </w:rPr>
        <w:t xml:space="preserve">Аутсорсинг на світовому ринку послуг (на прикладі конкретног сектору) 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C55457">
        <w:rPr>
          <w:rFonts w:ascii="Times New Roman" w:hAnsi="Times New Roman" w:cs="Times New Roman"/>
          <w:sz w:val="24"/>
          <w:szCs w:val="24"/>
        </w:rPr>
        <w:t xml:space="preserve">Франчайзинг як форма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>14. Діяльність ТНК на ринках України (на конкретних прикладах).</w:t>
      </w:r>
      <w:r w:rsidRPr="00C5545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>15. Мережеві системи міжнародного бізнесу (на конкретному прикладі).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товарних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545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глобалізації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сировинні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ринки та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Зовнішньоторговельна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55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світогосподарських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>.</w:t>
      </w:r>
    </w:p>
    <w:p w:rsidR="00C55457" w:rsidRPr="00C55457" w:rsidRDefault="00C55457" w:rsidP="00C5545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55457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20. </w:t>
      </w:r>
      <w:r w:rsidRPr="00C55457">
        <w:rPr>
          <w:rFonts w:ascii="Times New Roman" w:hAnsi="Times New Roman" w:cs="Times New Roman"/>
          <w:noProof/>
          <w:sz w:val="24"/>
          <w:szCs w:val="24"/>
        </w:rPr>
        <w:t xml:space="preserve">Розвиток торговельно-економічних відносин України та інших країн (на конкретному прикладі) </w:t>
      </w:r>
    </w:p>
    <w:p w:rsidR="00C55457" w:rsidRPr="00C55457" w:rsidRDefault="00C55457" w:rsidP="00C55457">
      <w:pPr>
        <w:tabs>
          <w:tab w:val="left" w:pos="142"/>
          <w:tab w:val="left" w:pos="540"/>
          <w:tab w:val="left" w:pos="567"/>
          <w:tab w:val="left" w:pos="1440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C55457">
        <w:rPr>
          <w:rFonts w:ascii="Times New Roman" w:hAnsi="Times New Roman"/>
          <w:noProof/>
          <w:sz w:val="24"/>
          <w:szCs w:val="24"/>
          <w:lang w:val="uk-UA"/>
        </w:rPr>
        <w:t>21.</w:t>
      </w:r>
      <w:r w:rsidRPr="00C55457">
        <w:rPr>
          <w:rFonts w:ascii="Times New Roman" w:hAnsi="Times New Roman"/>
          <w:noProof/>
          <w:sz w:val="24"/>
          <w:szCs w:val="24"/>
        </w:rPr>
        <w:t xml:space="preserve">Розвиток експортної діяльності підприємств України (на конкретному прикладі) </w:t>
      </w:r>
      <w:r w:rsidRPr="00C55457">
        <w:rPr>
          <w:rFonts w:ascii="Times New Roman" w:hAnsi="Times New Roman"/>
          <w:noProof/>
          <w:sz w:val="24"/>
          <w:szCs w:val="24"/>
          <w:lang w:val="uk-UA"/>
        </w:rPr>
        <w:t>22.</w:t>
      </w:r>
      <w:r w:rsidRPr="00C55457">
        <w:rPr>
          <w:rFonts w:ascii="Times New Roman" w:hAnsi="Times New Roman"/>
          <w:noProof/>
          <w:sz w:val="24"/>
          <w:szCs w:val="24"/>
        </w:rPr>
        <w:t xml:space="preserve">Пріоритети торговельного співробітництва України з ЄС. </w:t>
      </w:r>
    </w:p>
    <w:p w:rsidR="00C55457" w:rsidRPr="0027339A" w:rsidRDefault="00C55457" w:rsidP="00C55457">
      <w:pPr>
        <w:tabs>
          <w:tab w:val="left" w:pos="142"/>
          <w:tab w:val="left" w:pos="540"/>
          <w:tab w:val="left" w:pos="567"/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457">
        <w:rPr>
          <w:rFonts w:ascii="Times New Roman" w:hAnsi="Times New Roman"/>
          <w:noProof/>
          <w:sz w:val="24"/>
          <w:szCs w:val="24"/>
          <w:lang w:val="uk-UA"/>
        </w:rPr>
        <w:t xml:space="preserve">23.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Зовнішньоторговельні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C55457">
        <w:rPr>
          <w:rFonts w:ascii="Times New Roman" w:hAnsi="Times New Roman" w:cs="Times New Roman"/>
          <w:sz w:val="24"/>
          <w:szCs w:val="24"/>
        </w:rPr>
        <w:t xml:space="preserve"> (на конкретному</w:t>
      </w:r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5457" w:rsidRPr="0027339A" w:rsidRDefault="00C55457" w:rsidP="00C55457">
      <w:pPr>
        <w:tabs>
          <w:tab w:val="left" w:pos="142"/>
          <w:tab w:val="left" w:pos="540"/>
          <w:tab w:val="left" w:pos="567"/>
          <w:tab w:val="left" w:pos="1440"/>
        </w:tabs>
        <w:spacing w:after="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24. Торговельно-економічні блоки і союзи держав (на конкретному прикладі) 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25. Формування високотехнологічних кластерів в економіці Європи як досвід для України.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26. Креативні кластери в країна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 ЄС.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27. Інновації як засіб економічного р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озвитку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>).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273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Європейська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на</w:t>
      </w: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світовому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інновацій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>.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29.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Науково-технічне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з ЄС в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Угоди про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асоціацію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30.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високотехнологічний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конкурентоспроможності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(на конкретному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>)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273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спеціалізація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світового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прогресу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32.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Регіони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зовнішньоекономічних</w:t>
      </w:r>
      <w:proofErr w:type="spellEnd"/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: стан,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України або </w:t>
      </w:r>
      <w:r w:rsidRPr="0027339A">
        <w:rPr>
          <w:rFonts w:ascii="Times New Roman" w:hAnsi="Times New Roman" w:cs="Times New Roman"/>
          <w:sz w:val="24"/>
          <w:szCs w:val="24"/>
          <w:lang w:val="uk-UA"/>
        </w:rPr>
        <w:t>Херсонської області</w:t>
      </w:r>
      <w:r w:rsidRPr="0027339A">
        <w:rPr>
          <w:rFonts w:ascii="Times New Roman" w:hAnsi="Times New Roman" w:cs="Times New Roman"/>
          <w:sz w:val="24"/>
          <w:szCs w:val="24"/>
        </w:rPr>
        <w:t>).</w:t>
      </w:r>
    </w:p>
    <w:p w:rsidR="00C55457" w:rsidRPr="0027339A" w:rsidRDefault="00C55457" w:rsidP="00C55457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33.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науково-технологічного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(на конкретному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5457" w:rsidRPr="0027339A" w:rsidRDefault="00C55457" w:rsidP="00C55457">
      <w:pPr>
        <w:tabs>
          <w:tab w:val="left" w:pos="540"/>
          <w:tab w:val="left" w:pos="567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34.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Інноваційна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компаній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(на конкретному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35.Глобальна конкуренція: географічні відмінності у її показниках серед країн світу: стан, тенденції.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27339A">
        <w:rPr>
          <w:rFonts w:ascii="Times New Roman" w:hAnsi="Times New Roman" w:cs="Times New Roman"/>
          <w:sz w:val="24"/>
          <w:szCs w:val="24"/>
        </w:rPr>
        <w:t xml:space="preserve">. Напрямки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конкурентоспроможності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>.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37. Детермінанти конкурентоспроможності міжнародного бізнесу.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38. Конкурентоспроможність національних підприємств на міжнародному ринку. 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273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інтеграційні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на систему</w:t>
      </w: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339A">
        <w:rPr>
          <w:rFonts w:ascii="Times New Roman" w:hAnsi="Times New Roman" w:cs="Times New Roman"/>
          <w:sz w:val="24"/>
          <w:szCs w:val="24"/>
        </w:rPr>
        <w:t>МЕВ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40. Євроінтеграція та її роль у розвитку світової економіки.</w:t>
      </w:r>
    </w:p>
    <w:p w:rsidR="00C55457" w:rsidRPr="0027339A" w:rsidRDefault="00C55457" w:rsidP="00C55457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41. Інтеграційні пріоритети зовнішньоекономічної політики України.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42. Міжнародні підприємства в системі сучасного бізнесу (на конкретному прикладі).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>43. Холдингові компанії в системі міжнародного бізнесу (на конкретному прикладі)</w:t>
      </w:r>
    </w:p>
    <w:p w:rsidR="00C55457" w:rsidRPr="0027339A" w:rsidRDefault="00C55457" w:rsidP="00C55457">
      <w:pPr>
        <w:tabs>
          <w:tab w:val="left" w:pos="540"/>
          <w:tab w:val="left" w:pos="567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44. Міжнародна економічна діяльність компанії (на конкретних прикладах) 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45.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вертикально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інтегрованих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-структур (на конкретному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46.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горизонтально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інтегрованих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-структур (на конкретному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>)</w:t>
      </w: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47. Ефективність і проблеми діяльності іноземних компаній на українському ринку (на конкретному прикладі) </w:t>
      </w:r>
    </w:p>
    <w:p w:rsidR="00C55457" w:rsidRPr="0027339A" w:rsidRDefault="00C55457" w:rsidP="00C5545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48. </w:t>
      </w:r>
      <w:r w:rsidRPr="0027339A">
        <w:rPr>
          <w:rFonts w:ascii="Times New Roman" w:hAnsi="Times New Roman" w:cs="Times New Roman"/>
          <w:noProof/>
          <w:sz w:val="24"/>
          <w:szCs w:val="24"/>
        </w:rPr>
        <w:t>Корпоративна культура міжнародних компаній</w:t>
      </w:r>
      <w:r w:rsidRPr="0027339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(на конкретному прикладі)</w:t>
      </w:r>
    </w:p>
    <w:p w:rsidR="00C55457" w:rsidRPr="0027339A" w:rsidRDefault="00C55457" w:rsidP="00C55457">
      <w:pPr>
        <w:tabs>
          <w:tab w:val="left" w:pos="540"/>
          <w:tab w:val="left" w:pos="567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49.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страхового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>.</w:t>
      </w:r>
    </w:p>
    <w:p w:rsidR="00C55457" w:rsidRPr="0027339A" w:rsidRDefault="00C55457" w:rsidP="00C5545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39A">
        <w:rPr>
          <w:rFonts w:ascii="Times New Roman" w:hAnsi="Times New Roman" w:cs="Times New Roman"/>
          <w:sz w:val="24"/>
          <w:szCs w:val="24"/>
          <w:lang w:val="uk-UA"/>
        </w:rPr>
        <w:t xml:space="preserve">50.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банківський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регіонально-видова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39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7339A">
        <w:rPr>
          <w:rFonts w:ascii="Times New Roman" w:hAnsi="Times New Roman" w:cs="Times New Roman"/>
          <w:sz w:val="24"/>
          <w:szCs w:val="24"/>
        </w:rPr>
        <w:t>)</w:t>
      </w:r>
      <w:r w:rsidRPr="002733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5457" w:rsidRPr="0027339A" w:rsidRDefault="00C55457" w:rsidP="00C55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457" w:rsidRPr="00C55457" w:rsidRDefault="00C55457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C55457">
        <w:rPr>
          <w:rFonts w:ascii="Times New Roman" w:hAnsi="Times New Roman" w:cs="Times New Roman"/>
          <w:b/>
          <w:sz w:val="24"/>
          <w:szCs w:val="24"/>
        </w:rPr>
        <w:t xml:space="preserve"> курс.</w:t>
      </w:r>
    </w:p>
    <w:p w:rsidR="00C55457" w:rsidRDefault="00C55457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5457">
        <w:rPr>
          <w:rFonts w:ascii="Times New Roman" w:hAnsi="Times New Roman" w:cs="Times New Roman"/>
          <w:b/>
          <w:sz w:val="24"/>
          <w:szCs w:val="24"/>
        </w:rPr>
        <w:t>Дисципліна</w:t>
      </w:r>
      <w:proofErr w:type="spellEnd"/>
      <w:r w:rsidRPr="00C5545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55457">
        <w:rPr>
          <w:rFonts w:ascii="Times New Roman" w:hAnsi="Times New Roman" w:cs="Times New Roman"/>
          <w:b/>
          <w:sz w:val="24"/>
          <w:szCs w:val="24"/>
        </w:rPr>
        <w:t>Міжнародн</w:t>
      </w:r>
      <w:proofErr w:type="spellEnd"/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C554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457">
        <w:rPr>
          <w:rFonts w:ascii="Times New Roman" w:hAnsi="Times New Roman" w:cs="Times New Roman"/>
          <w:b/>
          <w:sz w:val="24"/>
          <w:szCs w:val="24"/>
        </w:rPr>
        <w:t>економічн</w:t>
      </w:r>
      <w:proofErr w:type="spellEnd"/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C55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25E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C55457">
        <w:rPr>
          <w:rFonts w:ascii="Times New Roman" w:hAnsi="Times New Roman" w:cs="Times New Roman"/>
          <w:b/>
          <w:sz w:val="24"/>
          <w:szCs w:val="24"/>
          <w:lang w:val="uk-UA"/>
        </w:rPr>
        <w:t>іяльність України</w:t>
      </w:r>
      <w:r w:rsidRPr="00C55457">
        <w:rPr>
          <w:rFonts w:ascii="Times New Roman" w:hAnsi="Times New Roman" w:cs="Times New Roman"/>
          <w:b/>
          <w:sz w:val="24"/>
          <w:szCs w:val="24"/>
        </w:rPr>
        <w:t>»</w:t>
      </w:r>
    </w:p>
    <w:p w:rsidR="006E245A" w:rsidRDefault="006E245A" w:rsidP="00C554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Диспропорції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соціально-економічного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за умов</w:t>
      </w:r>
      <w:proofErr w:type="gram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глобалізації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Напрями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конкурентоспроможності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контексті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глобалізації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недобросовісної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конкуренції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зарубіжний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вітчизняний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досвід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Досвід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кредитної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кооперації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зарубіжних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країнах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Глобальні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світової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економіки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шляхи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їх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вирішення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експортного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потенціалу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Регіональні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пріоритети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зовнішньоторговельних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зв'язків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proofErr w:type="gram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експортної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політики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імпортної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політики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ринку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перспективи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товарообмінних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операцій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тенденції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туристичної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сфери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Рекламні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Консалтингові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Франчайзингові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Напрямки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перспективи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фрачайзингу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умовах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глобалізації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ефективної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інвестиційної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інвестиційного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співробітництва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країнами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Європейського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Союзу.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підприємництва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транснаціональних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корпорацій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інвестиційна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політика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сутність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механізм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функціонування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ринку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еміграційної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політики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імміграційної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політики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науково-технічного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співробітництва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перспективи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валютно-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відносин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Співробітництво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міжнародними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фінансово-кредитними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перспективи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ефективної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моделі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регулювання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перспективи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інтеграції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систему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світогосподарських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зв'язків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економіки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умовах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поглиблення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інтеграційних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процесів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Євроінтеграція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ключовий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вектор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співробітництва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Сучасний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транскордонного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співробітництва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зовнішньоекономічна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контексті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поглиблення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євроінтеграції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пріоритети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економіки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спеціалізація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економіки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тенденції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її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Світовий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ринок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становлення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Сучасний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кооперування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виробництва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умовах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глобалізації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тенденції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туризму.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міграція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робочої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сили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її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динаміка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Регіональні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залучення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прямих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іноземних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інвестицій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Галузеві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залучення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прямих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іноземних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інвестицій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економічна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шляхи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її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Виробництво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продовольства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світовій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економіці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технопарків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технополісів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Міжнародний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венчурний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бізнес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Офшори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світовій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економіці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причини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виникнення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сучасний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стан.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Інформатизація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основний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чинник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моделі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науково-технічного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співробітництва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6E245A" w:rsidRPr="006E245A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ярмаркової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виставкової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245A" w:rsidRPr="001F0E34" w:rsidRDefault="006E245A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Брендинг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сучасних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умовах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 w:rsidRPr="006E2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1F0E34" w:rsidRPr="001F0E34" w:rsidRDefault="001F0E34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безробіття в Україні та Європі.</w:t>
      </w:r>
    </w:p>
    <w:p w:rsidR="001F0E34" w:rsidRPr="001F0E34" w:rsidRDefault="001F0E34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E34">
        <w:rPr>
          <w:rFonts w:ascii="Times New Roman" w:hAnsi="Times New Roman" w:cs="Times New Roman"/>
          <w:sz w:val="24"/>
          <w:szCs w:val="24"/>
        </w:rPr>
        <w:lastRenderedPageBreak/>
        <w:t>Торговельний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конфлікт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 США з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Китаєм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, причини </w:t>
      </w:r>
      <w:proofErr w:type="gramStart"/>
      <w:r w:rsidRPr="001F0E34">
        <w:rPr>
          <w:rFonts w:ascii="Times New Roman" w:hAnsi="Times New Roman" w:cs="Times New Roman"/>
          <w:sz w:val="24"/>
          <w:szCs w:val="24"/>
        </w:rPr>
        <w:t xml:space="preserve">та </w:t>
      </w:r>
      <w:r w:rsidRPr="001F0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proofErr w:type="gramEnd"/>
      <w:r w:rsidRPr="001F0E3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1F0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0E34" w:rsidRPr="001F0E34" w:rsidRDefault="001F0E34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E34">
        <w:rPr>
          <w:rFonts w:ascii="Times New Roman" w:hAnsi="Times New Roman" w:cs="Times New Roman"/>
          <w:sz w:val="24"/>
          <w:szCs w:val="24"/>
          <w:lang w:val="uk-UA"/>
        </w:rPr>
        <w:t>Інфля</w:t>
      </w:r>
      <w:r w:rsidRPr="001F0E34">
        <w:rPr>
          <w:rFonts w:ascii="Times New Roman" w:hAnsi="Times New Roman" w:cs="Times New Roman"/>
          <w:sz w:val="24"/>
          <w:szCs w:val="24"/>
          <w:lang w:val="uk-UA"/>
        </w:rPr>
        <w:t>ція: сутність, форми та</w:t>
      </w:r>
      <w:r w:rsidRPr="001F0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0E34">
        <w:rPr>
          <w:rFonts w:ascii="Times New Roman" w:hAnsi="Times New Roman" w:cs="Times New Roman"/>
          <w:sz w:val="24"/>
          <w:szCs w:val="24"/>
          <w:lang w:val="uk-UA"/>
        </w:rPr>
        <w:t>соціально-економічні наслідки</w:t>
      </w:r>
      <w:r w:rsidRPr="001F0E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0E34" w:rsidRPr="001F0E34" w:rsidRDefault="001F0E34" w:rsidP="001F0E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F0E34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Регіональні особливості залучення іноземних інвестицій в регіони України </w:t>
      </w:r>
    </w:p>
    <w:p w:rsidR="001F0E34" w:rsidRPr="001F0E34" w:rsidRDefault="001F0E34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E34">
        <w:rPr>
          <w:rFonts w:ascii="Times New Roman" w:hAnsi="Times New Roman" w:cs="Times New Roman"/>
          <w:sz w:val="24"/>
          <w:szCs w:val="24"/>
          <w:lang w:val="uk-UA"/>
        </w:rPr>
        <w:t>Рівень і якість життя населення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:rsidR="001F0E34" w:rsidRPr="001F0E34" w:rsidRDefault="001F0E34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E34">
        <w:rPr>
          <w:rFonts w:ascii="Times New Roman" w:hAnsi="Times New Roman" w:cs="Times New Roman"/>
          <w:sz w:val="24"/>
          <w:szCs w:val="24"/>
          <w:lang w:val="uk-UA"/>
        </w:rPr>
        <w:t xml:space="preserve">Порівняльний аналіз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 </w:t>
      </w:r>
      <w:r w:rsidRPr="001F0E34">
        <w:rPr>
          <w:rFonts w:ascii="Times New Roman" w:hAnsi="Times New Roman" w:cs="Times New Roman"/>
          <w:sz w:val="24"/>
          <w:szCs w:val="24"/>
          <w:lang w:val="uk-UA"/>
        </w:rPr>
        <w:t>України та Швейцарії.</w:t>
      </w:r>
    </w:p>
    <w:p w:rsidR="001F0E34" w:rsidRPr="001F0E34" w:rsidRDefault="001F0E34" w:rsidP="006E24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E34">
        <w:rPr>
          <w:rFonts w:ascii="Times New Roman" w:hAnsi="Times New Roman" w:cs="Times New Roman"/>
          <w:sz w:val="24"/>
          <w:szCs w:val="24"/>
          <w:lang w:val="uk-UA"/>
        </w:rPr>
        <w:t xml:space="preserve">Порівняльний аналіз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1F0E34">
        <w:rPr>
          <w:rFonts w:ascii="Times New Roman" w:hAnsi="Times New Roman" w:cs="Times New Roman"/>
          <w:sz w:val="24"/>
          <w:szCs w:val="24"/>
        </w:rPr>
        <w:t>бідності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прожиткового</w:t>
      </w:r>
      <w:proofErr w:type="spellEnd"/>
      <w:r w:rsidRPr="001F0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мінімум</w:t>
      </w:r>
      <w:proofErr w:type="spellEnd"/>
      <w:r w:rsidRPr="001F0E3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1F0E34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1F0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0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4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1F0E34">
        <w:rPr>
          <w:rFonts w:ascii="Times New Roman" w:hAnsi="Times New Roman" w:cs="Times New Roman"/>
          <w:sz w:val="24"/>
          <w:szCs w:val="24"/>
          <w:lang w:val="uk-UA"/>
        </w:rPr>
        <w:t xml:space="preserve"> та Україні</w:t>
      </w:r>
    </w:p>
    <w:p w:rsidR="00CE4B9E" w:rsidRDefault="00CE4B9E" w:rsidP="006E2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E4B9E" w:rsidSect="007A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C9A"/>
    <w:multiLevelType w:val="hybridMultilevel"/>
    <w:tmpl w:val="7BE2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5320"/>
    <w:multiLevelType w:val="hybridMultilevel"/>
    <w:tmpl w:val="C80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31539"/>
    <w:multiLevelType w:val="hybridMultilevel"/>
    <w:tmpl w:val="82241440"/>
    <w:lvl w:ilvl="0" w:tplc="4C18AA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BD"/>
    <w:rsid w:val="00043146"/>
    <w:rsid w:val="001104CF"/>
    <w:rsid w:val="001D2997"/>
    <w:rsid w:val="001F0E34"/>
    <w:rsid w:val="00236901"/>
    <w:rsid w:val="005D3911"/>
    <w:rsid w:val="006E245A"/>
    <w:rsid w:val="0079125E"/>
    <w:rsid w:val="007A164C"/>
    <w:rsid w:val="00972CBD"/>
    <w:rsid w:val="00C55457"/>
    <w:rsid w:val="00C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93A0"/>
  <w15:docId w15:val="{5DDAC27E-AB2F-4E15-AAF5-05CBCF5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9703</Words>
  <Characters>5531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Користувач Windows</cp:lastModifiedBy>
  <cp:revision>1</cp:revision>
  <dcterms:created xsi:type="dcterms:W3CDTF">2020-09-13T14:54:00Z</dcterms:created>
  <dcterms:modified xsi:type="dcterms:W3CDTF">2020-09-14T08:38:00Z</dcterms:modified>
</cp:coreProperties>
</file>